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32" w:rsidRDefault="005F4732" w:rsidP="005F473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5F4732" w:rsidRDefault="005F4732" w:rsidP="005F473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5F4732" w:rsidRDefault="005F4732" w:rsidP="005F473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ОмГА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5F4732" w:rsidRDefault="005F4732" w:rsidP="005F4732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60" w:type="dxa"/>
        <w:tblLayout w:type="fixed"/>
        <w:tblLook w:val="01E0"/>
      </w:tblPr>
      <w:tblGrid>
        <w:gridCol w:w="5270"/>
        <w:gridCol w:w="4090"/>
      </w:tblGrid>
      <w:tr w:rsidR="005F4732" w:rsidTr="005F4732">
        <w:trPr>
          <w:trHeight w:val="2252"/>
        </w:trPr>
        <w:tc>
          <w:tcPr>
            <w:tcW w:w="5268" w:type="dxa"/>
            <w:hideMark/>
          </w:tcPr>
          <w:p w:rsidR="005F4732" w:rsidRDefault="005F473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5F4732" w:rsidRDefault="005F473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5F4732" w:rsidRDefault="005F473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5F4732" w:rsidRDefault="005F473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5F4732" w:rsidRDefault="005F473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</w:t>
            </w:r>
          </w:p>
          <w:p w:rsidR="005F4732" w:rsidRDefault="005F473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марта 202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4088" w:type="dxa"/>
            <w:hideMark/>
          </w:tcPr>
          <w:p w:rsidR="005F4732" w:rsidRDefault="005F47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5F4732" w:rsidRDefault="005F47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5F4732" w:rsidRDefault="005F47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28.03.2022 г.</w:t>
            </w:r>
          </w:p>
          <w:p w:rsidR="005F4732" w:rsidRDefault="005F47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5F4732" w:rsidRDefault="005F47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5F4732" w:rsidRDefault="005F47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5F4732" w:rsidRDefault="005F473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.03.202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г.</w:t>
            </w: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Уровень основной профессиональной образовательной </w:t>
      </w:r>
      <w:proofErr w:type="spellStart"/>
      <w:r w:rsidRPr="00230B25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30B25">
        <w:rPr>
          <w:rFonts w:ascii="Times New Roman" w:hAnsi="Times New Roman" w:cs="Times New Roman"/>
          <w:sz w:val="28"/>
          <w:szCs w:val="28"/>
        </w:rPr>
        <w:t>акалавриат</w:t>
      </w:r>
      <w:proofErr w:type="spellEnd"/>
    </w:p>
    <w:p w:rsidR="00B66997" w:rsidRPr="00CB1AA3" w:rsidRDefault="00230B25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C3A8A">
        <w:rPr>
          <w:rFonts w:ascii="Times New Roman" w:hAnsi="Times New Roman" w:cs="Times New Roman"/>
          <w:color w:val="1C1C1C"/>
          <w:sz w:val="28"/>
          <w:szCs w:val="28"/>
        </w:rPr>
        <w:t>44.03.01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 Педагогическое образование Направленность (профиль) программы</w:t>
      </w:r>
      <w:r w:rsidR="005F4732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CB1AA3" w:rsidRPr="00CB1AA3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«</w:t>
      </w:r>
      <w:r w:rsidR="002D3552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Информатика</w:t>
      </w:r>
      <w:r w:rsidR="00CB1AA3" w:rsidRPr="00CB1AA3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»</w:t>
      </w:r>
    </w:p>
    <w:p w:rsidR="00230B25" w:rsidRDefault="00230B25" w:rsidP="00B66997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 w:rsidR="002C3A8A">
        <w:rPr>
          <w:rFonts w:ascii="Times New Roman" w:hAnsi="Times New Roman" w:cs="Times New Roman"/>
          <w:sz w:val="28"/>
          <w:szCs w:val="28"/>
        </w:rPr>
        <w:t>4года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5F4732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Омск 2022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 xml:space="preserve"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</w:t>
      </w:r>
      <w:proofErr w:type="spellStart"/>
      <w:proofErr w:type="gramStart"/>
      <w:r w:rsidRPr="00423919">
        <w:rPr>
          <w:rFonts w:ascii="Times New Roman" w:hAnsi="Times New Roman" w:cs="Times New Roman"/>
          <w:sz w:val="28"/>
          <w:szCs w:val="28"/>
        </w:rPr>
        <w:t>форми-руют</w:t>
      </w:r>
      <w:proofErr w:type="spellEnd"/>
      <w:proofErr w:type="gramEnd"/>
      <w:r w:rsidRPr="00423919">
        <w:rPr>
          <w:rFonts w:ascii="Times New Roman" w:hAnsi="Times New Roman" w:cs="Times New Roman"/>
          <w:sz w:val="28"/>
          <w:szCs w:val="28"/>
        </w:rPr>
        <w:t xml:space="preserve"> нормативно-регулятивный механизм деятельности (в т.ч.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и профессиональной) субъектов воспитательной системы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 xml:space="preserve">тегии национальной безопасности Российской Федерации отмечено: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  <w:r w:rsidRPr="002420E0">
        <w:rPr>
          <w:rFonts w:ascii="Times New Roman" w:hAnsi="Times New Roman" w:cs="Times New Roman"/>
          <w:sz w:val="28"/>
          <w:szCs w:val="28"/>
        </w:rPr>
        <w:t xml:space="preserve"> Традиционные российские духовно-нравственные ценности объединяют нашу многонациональную и </w:t>
      </w:r>
      <w:proofErr w:type="spellStart"/>
      <w:r w:rsidRPr="002420E0">
        <w:rPr>
          <w:rFonts w:ascii="Times New Roman" w:hAnsi="Times New Roman" w:cs="Times New Roman"/>
          <w:sz w:val="28"/>
          <w:szCs w:val="28"/>
        </w:rPr>
        <w:t>многоконфессиональную</w:t>
      </w:r>
      <w:proofErr w:type="spellEnd"/>
      <w:r w:rsidRPr="002420E0">
        <w:rPr>
          <w:rFonts w:ascii="Times New Roman" w:hAnsi="Times New Roman" w:cs="Times New Roman"/>
          <w:sz w:val="28"/>
          <w:szCs w:val="28"/>
        </w:rPr>
        <w:t xml:space="preserve">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2C3A8A">
        <w:rPr>
          <w:rFonts w:ascii="Times New Roman" w:hAnsi="Times New Roman" w:cs="Times New Roman"/>
          <w:sz w:val="28"/>
          <w:szCs w:val="28"/>
        </w:rPr>
        <w:t xml:space="preserve">44.03.01 Педагогическое образование </w:t>
      </w:r>
      <w:r w:rsidRPr="009C1578">
        <w:rPr>
          <w:rFonts w:ascii="Times New Roman" w:hAnsi="Times New Roman" w:cs="Times New Roman"/>
          <w:sz w:val="28"/>
          <w:szCs w:val="28"/>
        </w:rPr>
        <w:t xml:space="preserve">описывает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аксиологические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, методологические, институциональные, методические и технологические основания организации и осуществления воспитательной деятельности в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вузе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>рограмма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ориентирована на целенаправленную и результативную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ор-ганизацию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 субъектов образовательного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вос-питательного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создание условий для самоопределения и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обучающихся на основе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 xml:space="preserve">закону и правопорядку, человеку труда и старшему поколению, взаимного уважения, бережного отношения к культурному наследию и </w:t>
      </w:r>
      <w:proofErr w:type="spellStart"/>
      <w:proofErr w:type="gramStart"/>
      <w:r w:rsidRPr="009C1578">
        <w:rPr>
          <w:rFonts w:ascii="Times New Roman" w:hAnsi="Times New Roman" w:cs="Times New Roman"/>
          <w:sz w:val="28"/>
          <w:szCs w:val="28"/>
        </w:rPr>
        <w:t>тра-дициям</w:t>
      </w:r>
      <w:proofErr w:type="spellEnd"/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многонационального народа Российской Федерации, природе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ок-ружающей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воспитания является частью основной профессиональной образовательной программы (далее – ОПОП), разрабатываемой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реализуе-мой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федеральным государственным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образо-вательным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стандартом высшего образования (далее – ФГОС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</w:t>
      </w:r>
      <w:proofErr w:type="spellStart"/>
      <w:r w:rsidRPr="009C79B5">
        <w:rPr>
          <w:rFonts w:ascii="Times New Roman" w:hAnsi="Times New Roman" w:cs="Times New Roman"/>
          <w:sz w:val="28"/>
          <w:szCs w:val="28"/>
        </w:rPr>
        <w:t>востребующих</w:t>
      </w:r>
      <w:proofErr w:type="spellEnd"/>
      <w:r w:rsidRPr="009C79B5">
        <w:rPr>
          <w:rFonts w:ascii="Times New Roman" w:hAnsi="Times New Roman" w:cs="Times New Roman"/>
          <w:sz w:val="28"/>
          <w:szCs w:val="28"/>
        </w:rPr>
        <w:t xml:space="preserve">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принятых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развития воспитательной деятельности исходит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формирования благоприятного психологического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климата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предполагающий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в процессе воспитания и обучения, взаимной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в соответствии с которым обеспечивается формирование опыта инициативности, самостоятельности, самореализации обучающихся в учебной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интеркультурность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Письма Министерства образования и науки Российской Федерации от 14 февраля 2014 г. № ВК-262/09 «О методических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рекомендациях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этого, учтен опыт функционирования системы воспитательной работы Академии и возможности администрации и студентов самостоятельно формировать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педагогическую среду, направленную на самообразование, самовоспитание и саморазвитие студентов.</w:t>
      </w:r>
    </w:p>
    <w:p w:rsidR="002C3A8A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1C1C1C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образовательной </w:t>
      </w:r>
      <w:proofErr w:type="spellStart"/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2C3A8A">
        <w:rPr>
          <w:rFonts w:ascii="Times New Roman" w:hAnsi="Times New Roman" w:cs="Times New Roman"/>
          <w:color w:val="1C1C1C"/>
          <w:sz w:val="28"/>
          <w:szCs w:val="28"/>
        </w:rPr>
        <w:t>44.03.01</w:t>
      </w:r>
      <w:r w:rsidR="002C3A8A" w:rsidRPr="00B66997">
        <w:rPr>
          <w:rFonts w:ascii="Times New Roman" w:hAnsi="Times New Roman" w:cs="Times New Roman"/>
          <w:color w:val="1C1C1C"/>
          <w:sz w:val="28"/>
          <w:szCs w:val="28"/>
        </w:rPr>
        <w:t> Педагогическое образование</w:t>
      </w:r>
      <w:r w:rsidR="002C3A8A">
        <w:rPr>
          <w:rFonts w:ascii="Times New Roman" w:hAnsi="Times New Roman" w:cs="Times New Roman"/>
          <w:color w:val="1C1C1C"/>
          <w:sz w:val="28"/>
          <w:szCs w:val="28"/>
        </w:rPr>
        <w:t>.</w:t>
      </w:r>
    </w:p>
    <w:p w:rsidR="00B66997" w:rsidRDefault="00B6699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1.2. Методологические </w:t>
      </w:r>
      <w:proofErr w:type="spellStart"/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подходык</w:t>
      </w:r>
      <w:proofErr w:type="spellEnd"/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аксиологический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признающий высшими ценностями: ценность жизни и здоровья человека; духовно-нравственные ценности; социальные ценности; образование как культурную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цивилизационную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proofErr w:type="gram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в Академии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личностно-деятельностный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зздоровья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сбережение здоровья субъектов образовательных отношений, что предполагает активное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субъект-субъектное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членов коллектива Академии: по созданию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преподавателей, по разработке и организации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методического арсенала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по актуализации и реализации здорового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proofErr w:type="spellEnd"/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A8A">
        <w:rPr>
          <w:rFonts w:ascii="Times New Roman" w:hAnsi="Times New Roman" w:cs="Times New Roman"/>
          <w:color w:val="1C1C1C"/>
          <w:sz w:val="28"/>
          <w:szCs w:val="28"/>
        </w:rPr>
        <w:t>44.03.01</w:t>
      </w:r>
      <w:r w:rsidR="002C3A8A" w:rsidRPr="00B66997">
        <w:rPr>
          <w:rFonts w:ascii="Times New Roman" w:hAnsi="Times New Roman" w:cs="Times New Roman"/>
          <w:color w:val="1C1C1C"/>
          <w:sz w:val="28"/>
          <w:szCs w:val="28"/>
        </w:rPr>
        <w:t> Педагогическое образование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внутренней потребности личности в здоровом образе жизни, ответственного отношения к природной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2C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44.03.01 Педагогическое образование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компетентность,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  <w:proofErr w:type="gramEnd"/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ической и </w:t>
      </w:r>
      <w:proofErr w:type="spellStart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чувстве</w:t>
      </w:r>
      <w:proofErr w:type="gramEnd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культурно-творческое воспитание (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спортивное и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(формирование культуры ведения здорового образа жизни, развитие способности к сохранению и укреплению здоровья, а также формирование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мотивационно-ценностного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опыта, сознательного решения общественных и личностных проблем, приобщением к здоровому образу жизни. </w:t>
      </w:r>
      <w:proofErr w:type="gramEnd"/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осуществляется системно через учебный процесс, практики, научно-исследовательскую работу студентов и систему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2.3. Виды деятельности </w:t>
      </w:r>
      <w:proofErr w:type="gramStart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</w:t>
      </w:r>
      <w:proofErr w:type="gramStart"/>
      <w:r w:rsidRPr="0088436F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88436F">
        <w:rPr>
          <w:rFonts w:ascii="Times New Roman" w:hAnsi="Times New Roman" w:cs="Times New Roman"/>
          <w:sz w:val="28"/>
          <w:szCs w:val="28"/>
        </w:rPr>
        <w:t xml:space="preserve">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  <w:proofErr w:type="gramEnd"/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 xml:space="preserve">В рамках направления реализуется деятельность объединений, </w:t>
      </w:r>
      <w:proofErr w:type="spellStart"/>
      <w:proofErr w:type="gramStart"/>
      <w:r w:rsidRPr="00345067">
        <w:rPr>
          <w:rFonts w:ascii="Times New Roman" w:hAnsi="Times New Roman" w:cs="Times New Roman"/>
          <w:sz w:val="28"/>
          <w:szCs w:val="28"/>
        </w:rPr>
        <w:t>осуще-ствляется</w:t>
      </w:r>
      <w:proofErr w:type="spellEnd"/>
      <w:proofErr w:type="gramEnd"/>
      <w:r w:rsidRPr="00345067">
        <w:rPr>
          <w:rFonts w:ascii="Times New Roman" w:hAnsi="Times New Roman" w:cs="Times New Roman"/>
          <w:sz w:val="28"/>
          <w:szCs w:val="28"/>
        </w:rPr>
        <w:t xml:space="preserve"> активизация участия в специализированных конкурсах, </w:t>
      </w:r>
      <w:proofErr w:type="spellStart"/>
      <w:r w:rsidRPr="00345067">
        <w:rPr>
          <w:rFonts w:ascii="Times New Roman" w:hAnsi="Times New Roman" w:cs="Times New Roman"/>
          <w:sz w:val="28"/>
          <w:szCs w:val="28"/>
        </w:rPr>
        <w:t>проводятсясоциологические</w:t>
      </w:r>
      <w:proofErr w:type="spellEnd"/>
      <w:r w:rsidRPr="00345067">
        <w:rPr>
          <w:rFonts w:ascii="Times New Roman" w:hAnsi="Times New Roman" w:cs="Times New Roman"/>
          <w:sz w:val="28"/>
          <w:szCs w:val="28"/>
        </w:rPr>
        <w:t xml:space="preserve"> исследования по проблемам гражданского </w:t>
      </w:r>
      <w:r w:rsidRPr="00345067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воспитания, встречи с ветеранами войн и труда, известными деятелями культуры и </w:t>
      </w:r>
      <w:proofErr w:type="spellStart"/>
      <w:r w:rsidRPr="00345067">
        <w:rPr>
          <w:rFonts w:ascii="Times New Roman" w:hAnsi="Times New Roman" w:cs="Times New Roman"/>
          <w:sz w:val="28"/>
          <w:szCs w:val="28"/>
        </w:rPr>
        <w:t>искус-ства</w:t>
      </w:r>
      <w:proofErr w:type="spellEnd"/>
      <w:r w:rsidRPr="00345067">
        <w:rPr>
          <w:rFonts w:ascii="Times New Roman" w:hAnsi="Times New Roman" w:cs="Times New Roman"/>
          <w:sz w:val="28"/>
          <w:szCs w:val="28"/>
        </w:rPr>
        <w:t>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2C3A8A">
        <w:rPr>
          <w:rFonts w:ascii="Times New Roman" w:hAnsi="Times New Roman" w:cs="Times New Roman"/>
          <w:sz w:val="28"/>
          <w:szCs w:val="28"/>
        </w:rPr>
        <w:t xml:space="preserve">44.03.01 Педагогическое образование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Задачей духовно-нравственного воспитания является развитие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ценно-стно-смысловой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сферы и духовной культуры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обучающихсянаправления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2C3A8A">
        <w:rPr>
          <w:rFonts w:ascii="Times New Roman" w:hAnsi="Times New Roman" w:cs="Times New Roman"/>
          <w:color w:val="1C1C1C"/>
          <w:sz w:val="28"/>
          <w:szCs w:val="28"/>
        </w:rPr>
        <w:t>44.03.01</w:t>
      </w:r>
      <w:r w:rsidR="002C3A8A" w:rsidRPr="00B66997">
        <w:rPr>
          <w:rFonts w:ascii="Times New Roman" w:hAnsi="Times New Roman" w:cs="Times New Roman"/>
          <w:color w:val="1C1C1C"/>
          <w:sz w:val="28"/>
          <w:szCs w:val="28"/>
        </w:rPr>
        <w:t> Педагогическое образование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направления воспитательной работы </w:t>
      </w:r>
      <w:proofErr w:type="spellStart"/>
      <w:proofErr w:type="gramStart"/>
      <w:r w:rsidRPr="002B00B8">
        <w:rPr>
          <w:rFonts w:ascii="Times New Roman" w:hAnsi="Times New Roman" w:cs="Times New Roman"/>
          <w:sz w:val="28"/>
          <w:szCs w:val="28"/>
        </w:rPr>
        <w:t>ис-пользуются</w:t>
      </w:r>
      <w:proofErr w:type="spellEnd"/>
      <w:proofErr w:type="gramEnd"/>
      <w:r w:rsidRPr="002B00B8">
        <w:rPr>
          <w:rFonts w:ascii="Times New Roman" w:hAnsi="Times New Roman" w:cs="Times New Roman"/>
          <w:sz w:val="28"/>
          <w:szCs w:val="28"/>
        </w:rPr>
        <w:t xml:space="preserve"> групповые и индивидуальные формы, обучающиеся участвуют в деятельности различных студенческих объединений: творческих групп,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ас-социаций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, клубов и т.д., социальных и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Стабильность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среды вуза обеспечивает сохранение, развитие лучших традиций и выработку у студентов чувства </w:t>
      </w:r>
      <w:proofErr w:type="spellStart"/>
      <w:proofErr w:type="gramStart"/>
      <w:r w:rsidRPr="00240D3C">
        <w:rPr>
          <w:rFonts w:ascii="Times New Roman" w:hAnsi="Times New Roman" w:cs="Times New Roman"/>
          <w:sz w:val="28"/>
          <w:szCs w:val="28"/>
        </w:rPr>
        <w:t>принадле</w:t>
      </w:r>
      <w:r w:rsidR="00802186">
        <w:rPr>
          <w:rFonts w:ascii="Times New Roman" w:hAnsi="Times New Roman" w:cs="Times New Roman"/>
          <w:sz w:val="28"/>
          <w:szCs w:val="28"/>
        </w:rPr>
        <w:t>жно-сти</w:t>
      </w:r>
      <w:proofErr w:type="spellEnd"/>
      <w:proofErr w:type="gramEnd"/>
      <w:r w:rsidR="00802186">
        <w:rPr>
          <w:rFonts w:ascii="Times New Roman" w:hAnsi="Times New Roman" w:cs="Times New Roman"/>
          <w:sz w:val="28"/>
          <w:szCs w:val="28"/>
        </w:rPr>
        <w:t xml:space="preserve">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49616E">
        <w:rPr>
          <w:rFonts w:ascii="Times New Roman" w:hAnsi="Times New Roman" w:cs="Times New Roman"/>
          <w:sz w:val="28"/>
          <w:szCs w:val="28"/>
        </w:rPr>
        <w:t>студента – будущего 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2C3A8A">
        <w:rPr>
          <w:rFonts w:ascii="Times New Roman" w:hAnsi="Times New Roman" w:cs="Times New Roman"/>
          <w:sz w:val="28"/>
          <w:szCs w:val="28"/>
        </w:rPr>
        <w:t xml:space="preserve">44.03.01 Педагогическое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 xml:space="preserve">воспитание эстетического отношения к миру, включая эстетику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быта</w:t>
      </w:r>
      <w:proofErr w:type="gramStart"/>
      <w:r w:rsidRPr="00240D3C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240D3C">
        <w:rPr>
          <w:rFonts w:ascii="Times New Roman" w:hAnsi="Times New Roman" w:cs="Times New Roman"/>
          <w:sz w:val="28"/>
          <w:szCs w:val="28"/>
        </w:rPr>
        <w:t>ворчества,общественных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и совершенствование творческих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способностейобучающихся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с использованием современных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 xml:space="preserve">организация рационального использования свободного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времениобучающихся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, проведение студенческих фестивалей, конкурсов,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развитиеколлективных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формдосуга</w:t>
      </w:r>
      <w:proofErr w:type="gramStart"/>
      <w:r w:rsidRPr="00240D3C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240D3C">
        <w:rPr>
          <w:rFonts w:ascii="Times New Roman" w:hAnsi="Times New Roman" w:cs="Times New Roman"/>
          <w:sz w:val="28"/>
          <w:szCs w:val="28"/>
        </w:rPr>
        <w:t>рганизация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и проведение воспитательных,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внеаудиторных,культурно-просветительских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 xml:space="preserve">, пропаганда творческих достижений обучающихся,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содействиеразвитию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ФГОС ВО определяют необходимость непрерывного развития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иссле-довательской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</w:t>
      </w:r>
      <w:proofErr w:type="spellStart"/>
      <w:r w:rsidRPr="00AE59E8">
        <w:rPr>
          <w:rFonts w:ascii="Times New Roman" w:hAnsi="Times New Roman" w:cs="Times New Roman"/>
          <w:sz w:val="28"/>
          <w:szCs w:val="28"/>
        </w:rPr>
        <w:t>обучающийсянаправления</w:t>
      </w:r>
      <w:proofErr w:type="spellEnd"/>
      <w:r w:rsidRPr="00AE59E8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2C3A8A">
        <w:rPr>
          <w:rFonts w:ascii="Times New Roman" w:hAnsi="Times New Roman" w:cs="Times New Roman"/>
          <w:color w:val="1C1C1C"/>
          <w:sz w:val="28"/>
          <w:szCs w:val="28"/>
        </w:rPr>
        <w:t>44.03.01</w:t>
      </w:r>
      <w:r w:rsidR="002C3A8A" w:rsidRPr="00B66997">
        <w:rPr>
          <w:rFonts w:ascii="Times New Roman" w:hAnsi="Times New Roman" w:cs="Times New Roman"/>
          <w:color w:val="1C1C1C"/>
          <w:sz w:val="28"/>
          <w:szCs w:val="28"/>
        </w:rPr>
        <w:t xml:space="preserve"> Педагогическое образование </w:t>
      </w:r>
      <w:r w:rsidRPr="00AE59E8">
        <w:rPr>
          <w:rFonts w:ascii="Times New Roman" w:hAnsi="Times New Roman" w:cs="Times New Roman"/>
          <w:sz w:val="28"/>
          <w:szCs w:val="28"/>
        </w:rPr>
        <w:t xml:space="preserve">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субъект-субъектное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49616E">
        <w:rPr>
          <w:rFonts w:ascii="Times New Roman" w:hAnsi="Times New Roman" w:cs="Times New Roman"/>
          <w:sz w:val="28"/>
          <w:szCs w:val="28"/>
        </w:rPr>
        <w:t>педагогики</w:t>
      </w:r>
      <w:r w:rsidRPr="00AE59E8">
        <w:rPr>
          <w:rFonts w:ascii="Times New Roman" w:hAnsi="Times New Roman" w:cs="Times New Roman"/>
          <w:sz w:val="28"/>
          <w:szCs w:val="28"/>
        </w:rPr>
        <w:t xml:space="preserve">. Важным становится воспитание профессиональной культуры, культуры труда и этики профессионального </w:t>
      </w:r>
      <w:proofErr w:type="spellStart"/>
      <w:r w:rsidRPr="00AE59E8">
        <w:rPr>
          <w:rFonts w:ascii="Times New Roman" w:hAnsi="Times New Roman" w:cs="Times New Roman"/>
          <w:sz w:val="28"/>
          <w:szCs w:val="28"/>
        </w:rPr>
        <w:t>общения</w:t>
      </w:r>
      <w:r w:rsidR="0049616E">
        <w:rPr>
          <w:rFonts w:ascii="Times New Roman" w:hAnsi="Times New Roman" w:cs="Times New Roman"/>
          <w:sz w:val="28"/>
          <w:szCs w:val="28"/>
        </w:rPr>
        <w:t>педагога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2C3A8A">
        <w:rPr>
          <w:rFonts w:ascii="Times New Roman" w:hAnsi="Times New Roman" w:cs="Times New Roman"/>
          <w:sz w:val="28"/>
          <w:szCs w:val="28"/>
        </w:rPr>
        <w:t xml:space="preserve">44.03.01 Педагогическое образование </w:t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6EE">
        <w:rPr>
          <w:rFonts w:ascii="Times New Roman" w:hAnsi="Times New Roman" w:cs="Times New Roman"/>
          <w:sz w:val="28"/>
          <w:szCs w:val="28"/>
        </w:rPr>
        <w:lastRenderedPageBreak/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  <w:proofErr w:type="gramEnd"/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</w:t>
      </w:r>
      <w:proofErr w:type="spellStart"/>
      <w:r w:rsidRPr="000D66EE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0D66EE">
        <w:rPr>
          <w:rFonts w:ascii="Times New Roman" w:hAnsi="Times New Roman" w:cs="Times New Roman"/>
          <w:sz w:val="28"/>
          <w:szCs w:val="28"/>
        </w:rPr>
        <w:t xml:space="preserve">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4)специализированных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49616E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приобщение студентов к профессиональной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деятельности</w:t>
      </w:r>
      <w:r w:rsidR="0049616E">
        <w:rPr>
          <w:rFonts w:ascii="Times New Roman" w:hAnsi="Times New Roman" w:cs="Times New Roman"/>
          <w:sz w:val="28"/>
          <w:szCs w:val="28"/>
        </w:rPr>
        <w:t>педагога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proofErr w:type="spellStart"/>
      <w:r w:rsidR="0049616E">
        <w:rPr>
          <w:rFonts w:ascii="Times New Roman" w:hAnsi="Times New Roman" w:cs="Times New Roman"/>
          <w:sz w:val="28"/>
          <w:szCs w:val="28"/>
        </w:rPr>
        <w:t>педагогического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>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2C3A8A">
        <w:rPr>
          <w:rFonts w:ascii="Times New Roman" w:hAnsi="Times New Roman" w:cs="Times New Roman"/>
          <w:sz w:val="28"/>
          <w:szCs w:val="28"/>
        </w:rPr>
        <w:t xml:space="preserve">44.03.01 Педагогическое образование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потребности трудиться,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добросовестно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FD50BA" w:rsidRPr="00FD50BA">
        <w:rPr>
          <w:rFonts w:ascii="Times New Roman" w:hAnsi="Times New Roman" w:cs="Times New Roman"/>
          <w:sz w:val="28"/>
          <w:szCs w:val="28"/>
        </w:rPr>
        <w:t>тветственно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soft-skills-навыков и профессиональных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компетенций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;ф</w:t>
      </w:r>
      <w:proofErr w:type="gramEnd"/>
      <w:r w:rsidR="00FD50BA" w:rsidRPr="00FD50BA">
        <w:rPr>
          <w:rFonts w:ascii="Times New Roman" w:hAnsi="Times New Roman" w:cs="Times New Roman"/>
          <w:sz w:val="28"/>
          <w:szCs w:val="28"/>
        </w:rPr>
        <w:t>ормирование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осознания профессиональной идентичности (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осознаниесвоей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принадлежности к определѐнной профессии 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профессиональномусообществу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);формирование чувства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социально-профессиональнойответственности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усвоение профессионально-этических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норм;осознанный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выбор будущего профессионального развития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ивозможностей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реализации собственных жизненных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планов;формирование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отношения к профессиональной деятельности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каквозможности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участия в решении личных, общественных,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государственных,общенациональных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природоохраны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2C3A8A">
        <w:rPr>
          <w:rFonts w:ascii="Times New Roman" w:hAnsi="Times New Roman" w:cs="Times New Roman"/>
          <w:sz w:val="28"/>
          <w:szCs w:val="28"/>
        </w:rPr>
        <w:t xml:space="preserve">44.03.01 Педагогическое образование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экологической культуры,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бережногоотношения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к родной земле, природным богатствам России и мира,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пониманиевлияния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социально-экономических процессов на состояние природной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исоциальной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среды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="00FD50BA" w:rsidRPr="00FD50BA">
        <w:rPr>
          <w:rFonts w:ascii="Times New Roman" w:hAnsi="Times New Roman" w:cs="Times New Roman"/>
          <w:sz w:val="28"/>
          <w:szCs w:val="28"/>
        </w:rPr>
        <w:t>оспитание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чувства ответственности за состояние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природныхресурсов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формирование умений и навыков разумного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природопользования,нетерпимого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отношения к действиям, приносящим вред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экологии;приобретение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опыта эколого-направленной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деятельности;формирование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современномууровню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развития науки и общественной практики, основанного на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диалогекультур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а также на признании различных форм общественного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сознания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FD50BA" w:rsidRPr="00FD50BA">
        <w:rPr>
          <w:rFonts w:ascii="Times New Roman" w:hAnsi="Times New Roman" w:cs="Times New Roman"/>
          <w:sz w:val="28"/>
          <w:szCs w:val="28"/>
        </w:rPr>
        <w:t>редполагающего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 xml:space="preserve">2.3.8. Спортивное и </w:t>
      </w:r>
      <w:proofErr w:type="spellStart"/>
      <w:r w:rsidRPr="00AE59E8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AE59E8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наркозависимостью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обеспечивающей легкий и простой доступ к занятию спортом в рамках учебного 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установление контактов со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спортивными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 и общественными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объеди-нениями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</w:t>
      </w:r>
      <w:r w:rsidR="00814A6E">
        <w:rPr>
          <w:rFonts w:ascii="Times New Roman" w:hAnsi="Times New Roman" w:cs="Times New Roman"/>
          <w:color w:val="1C1C1C"/>
          <w:sz w:val="28"/>
          <w:szCs w:val="28"/>
        </w:rPr>
        <w:t>1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 Педагогическое образование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здоро-вого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 образа жизни установлены тесные связи с такими службами 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структу-рами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 xml:space="preserve">»,БУЗОО «Территориальный центр медицины катастроф», БУЗОО «Клиническая психиатрическая больница им. </w:t>
      </w:r>
      <w:proofErr w:type="spellStart"/>
      <w:r w:rsidR="00240D3C">
        <w:rPr>
          <w:rFonts w:ascii="Times New Roman" w:hAnsi="Times New Roman" w:cs="Times New Roman"/>
          <w:sz w:val="28"/>
          <w:szCs w:val="28"/>
        </w:rPr>
        <w:lastRenderedPageBreak/>
        <w:t>Н.Н.Солодникова</w:t>
      </w:r>
      <w:proofErr w:type="spellEnd"/>
      <w:r w:rsidR="00240D3C">
        <w:rPr>
          <w:rFonts w:ascii="Times New Roman" w:hAnsi="Times New Roman" w:cs="Times New Roman"/>
          <w:sz w:val="28"/>
          <w:szCs w:val="28"/>
        </w:rPr>
        <w:t>»</w:t>
      </w:r>
      <w:r w:rsidR="003C0A6C">
        <w:rPr>
          <w:rFonts w:ascii="Times New Roman" w:hAnsi="Times New Roman" w:cs="Times New Roman"/>
          <w:sz w:val="28"/>
          <w:szCs w:val="28"/>
        </w:rPr>
        <w:t xml:space="preserve">, ФБУН «Новосибирский научно-исследовательский институт гигиены </w:t>
      </w:r>
      <w:proofErr w:type="spellStart"/>
      <w:r w:rsidR="003C0A6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субъект-субъектное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артпедагогические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здоровьесберегающие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развития критического мышления; технология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портфолио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тренинговые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«мозговой штурм»;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кейс-технологии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цифровые образовательные технологии в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онлайн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образовании, электронном обучении со свободным доступом к электронному образовательному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контенту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Vrтехнологии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искусственного интеллекта;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smartтехнологии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DM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технология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Big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Data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геймификация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блокчейн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Эти технологии соответствуют идее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компетентностного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подхода, утвержденного как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доминирующий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развитие модели воспитательной системы Академии, моделей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соуправления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поддержка принципа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инновационности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реализации решений всех субъектов воспитательной системы вуза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44.03.0</w:t>
      </w:r>
      <w:r w:rsidR="00814A6E">
        <w:rPr>
          <w:rFonts w:ascii="Times New Roman" w:hAnsi="Times New Roman" w:cs="Times New Roman"/>
          <w:color w:val="1C1C1C"/>
          <w:sz w:val="28"/>
          <w:szCs w:val="28"/>
        </w:rPr>
        <w:t>1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 Педагогическое образование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мониторинг качества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внеучебной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2. Кадры, занимающиеся управлением воспитательной деятельностью на уровне Академии (ректор, проректор по учебно-воспитательной работе,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курактор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4.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Кадры, обеспечивающие занятие обучающихся творчеством,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медиа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6. Развитие многовариантного института кураторства,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тьюторства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Важнейшим требованием к финансовому обеспечению воспитательной и деятельности является его сбалансированность и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организация сотрудничества с молодежными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Интернет-порталами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внеучебной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воспитательной работы в Академии осуществляется различными формами информирования студентов о проводимых мероприятиях, акциях, декадах, встречах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через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- информационные стенды, на которых размещается информация о реализуемых проектах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культурно-досуговой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- обеспечить доступ к информационным ресурсам Интернет, учебной и художественной литературе, коллекциям </w:t>
      </w:r>
      <w:proofErr w:type="spellStart"/>
      <w:r w:rsidRPr="005F3B3B">
        <w:rPr>
          <w:rFonts w:ascii="Times New Roman" w:eastAsia="Calibri" w:hAnsi="Times New Roman" w:cs="Times New Roman"/>
          <w:sz w:val="28"/>
          <w:szCs w:val="28"/>
        </w:rPr>
        <w:t>медиа-ресурсов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>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, 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формирование электронного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использование электронной почты преподавателями и обучающимися для рассылки информации, переписки и обсуждения учебных вопросов и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демонстрация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8916FF" w:rsidRDefault="008916FF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 xml:space="preserve">2.7.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Социокультурное</w:t>
      </w:r>
      <w:proofErr w:type="spellEnd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</w:t>
      </w:r>
      <w:proofErr w:type="spellStart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Социокультурное</w:t>
      </w:r>
      <w:proofErr w:type="spellEnd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Музеи и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галереи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:О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Государственный историко-краеведческий музей; Музейный комплекс воинской славы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омичей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Арт-галерея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«Квадрат»; Музей Истории Городского Быта; Музей ветеранов Афганистана и локальных конфликтов;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Марьяновский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краеведческий музей; Либеров-центр; Музей авиации; Выставочный зал Омского Дома художников; Исторический парк «Россия – моя история»; Сибирский культурный центр; Омский музей просвещения; Камерный музей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торой мировой войны; Тарский художественный музей; Городской музей театрального искусства;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:О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Лейфера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Москаленкская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Исилькульская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Архитектура и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достопримечательности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:Т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арские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ворота;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Тобольские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ворота; Омская крепость; Свято-Никольский Казачий Собор; Пешеходная улица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Крестовоздвиженский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собор; Успенский собор;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Ачаирский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Женский Монастырь; Пожарная Каланча; Особняк купца Батюшкова (Дом Колчака); Площадь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Бухгольца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кадетский корпус;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Серафимо-Алексеевская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часовня; Омская стрелка; Дом со шпилем; Бульвар Мартынова; Здание Управления Омской железной дороги;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Свято-Никольско-Игнатьевская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церковь; Воскресенский Военный Собор; Здание Городской думы; Иртышская набережная; Областной музей изобразительных искусств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:д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етям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блокадного Ленинграда; Г.К. Жукову; святым Петру 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Февронии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Ф.М. Достоевскому;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Валиханову; А.А. Ларионовой; Борцам революции; В.И.Ленину; А.В.Колчаку; М.Врубелю; А.Черепанову; Мемориал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войнам-омичам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жертвам локальных войн;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Д.М.Карбышеву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малолетним узникам фашизма; В.В.Куйбышеву;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В.Блинову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Природные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:О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бластной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Окунево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Спортивные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объекты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:Л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едовый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Дворец спорта им. Вячеслава Фетисова; Ледовый Дворец спорта им. Александра Кожевникова; Спортивные комплексы «Юность», «Тополиный», «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Сибирнский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нефтяник»; Спортивно-концертный комплекс им. В.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Блинова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3C0A6C" w:rsidRDefault="005F3B3B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БОУ г</w:t>
      </w:r>
      <w:proofErr w:type="gramStart"/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.О</w:t>
      </w:r>
      <w:proofErr w:type="gramEnd"/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</w:t>
      </w:r>
      <w:r w:rsidR="007829D4">
        <w:rPr>
          <w:rFonts w:ascii="Times New Roman" w:eastAsia="Calibri" w:hAnsi="Times New Roman" w:cs="Times New Roman"/>
          <w:color w:val="000000"/>
          <w:sz w:val="28"/>
          <w:szCs w:val="28"/>
        </w:rPr>
        <w:t>23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АНОО «Лицей с этнокультурным национальным компонентом», </w:t>
      </w:r>
      <w:r w:rsidR="00307D08">
        <w:rPr>
          <w:rFonts w:ascii="Times New Roman" w:eastAsia="Calibri" w:hAnsi="Times New Roman" w:cs="Times New Roman"/>
          <w:color w:val="000000"/>
          <w:sz w:val="28"/>
          <w:szCs w:val="28"/>
        </w:rPr>
        <w:t>БОУ ДО г.Омска «Центр развития творчества детей и юношества «Амурский»»</w:t>
      </w:r>
      <w:r w:rsidR="003C0A6C">
        <w:rPr>
          <w:rFonts w:ascii="Times New Roman" w:hAnsi="Times New Roman"/>
          <w:sz w:val="28"/>
          <w:szCs w:val="28"/>
        </w:rPr>
        <w:t xml:space="preserve">, </w:t>
      </w:r>
      <w:r w:rsidR="00307D08">
        <w:rPr>
          <w:rFonts w:ascii="Times New Roman" w:hAnsi="Times New Roman"/>
          <w:sz w:val="28"/>
          <w:szCs w:val="28"/>
        </w:rPr>
        <w:t xml:space="preserve">БОУ ДО г.Омска «Городской дворец детского (юношеского) творчества», </w:t>
      </w:r>
      <w:r w:rsidR="003C0A6C">
        <w:rPr>
          <w:rFonts w:ascii="Times New Roman" w:hAnsi="Times New Roman"/>
          <w:sz w:val="28"/>
          <w:szCs w:val="28"/>
        </w:rPr>
        <w:t xml:space="preserve">ФГБОУ ВО «Омский государственный педагогический университет», ФГБОУ ВО «Омский государственный университет им. Ф.М.Достоевского», </w:t>
      </w:r>
      <w:proofErr w:type="spellStart"/>
      <w:r w:rsidR="003C0A6C" w:rsidRPr="003C0A6C">
        <w:rPr>
          <w:rFonts w:ascii="Times New Roman" w:hAnsi="Times New Roman" w:cs="Times New Roman"/>
          <w:sz w:val="28"/>
          <w:szCs w:val="28"/>
        </w:rPr>
        <w:t>Кокшетауский</w:t>
      </w:r>
      <w:proofErr w:type="spellEnd"/>
      <w:r w:rsidR="003C0A6C" w:rsidRPr="003C0A6C">
        <w:rPr>
          <w:rFonts w:ascii="Times New Roman" w:hAnsi="Times New Roman" w:cs="Times New Roman"/>
          <w:sz w:val="28"/>
          <w:szCs w:val="28"/>
        </w:rPr>
        <w:t xml:space="preserve"> университет имении Абая </w:t>
      </w:r>
      <w:proofErr w:type="spellStart"/>
      <w:r w:rsidR="003C0A6C" w:rsidRPr="003C0A6C">
        <w:rPr>
          <w:rFonts w:ascii="Times New Roman" w:hAnsi="Times New Roman" w:cs="Times New Roman"/>
          <w:sz w:val="28"/>
          <w:szCs w:val="28"/>
        </w:rPr>
        <w:t>Мырзахметова</w:t>
      </w:r>
      <w:proofErr w:type="spellEnd"/>
      <w:r w:rsidR="003C0A6C"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="003C0A6C"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 w:rsidR="002E69A5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="002E69A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E69A5">
        <w:rPr>
          <w:rFonts w:ascii="Times New Roman" w:hAnsi="Times New Roman" w:cs="Times New Roman"/>
          <w:sz w:val="28"/>
          <w:szCs w:val="28"/>
        </w:rPr>
        <w:t>инск;</w:t>
      </w:r>
    </w:p>
    <w:p w:rsidR="007829D4" w:rsidRDefault="007829D4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Омский Государственный историко-краеведческий музей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829D4" w:rsidRPr="003C0A6C" w:rsidRDefault="007829D4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</w:t>
      </w:r>
      <w:proofErr w:type="gramStart"/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.О</w:t>
      </w:r>
      <w:proofErr w:type="gramEnd"/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E07C1" w:rsidRDefault="005E07C1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</w:t>
      </w:r>
      <w:proofErr w:type="spellStart"/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психокоррекции</w:t>
      </w:r>
      <w:proofErr w:type="spellEnd"/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2E69A5" w:rsidRPr="002E69A5" w:rsidRDefault="002E69A5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5F3B3B" w:rsidRPr="005F3B3B" w:rsidRDefault="005F3B3B" w:rsidP="002E69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</w:t>
      </w:r>
      <w:r w:rsidR="002E69A5"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2E69A5" w:rsidRPr="002E69A5">
        <w:rPr>
          <w:rFonts w:ascii="Times New Roman" w:hAnsi="Times New Roman" w:cs="Times New Roman"/>
          <w:sz w:val="28"/>
        </w:rPr>
        <w:t xml:space="preserve">Омский </w:t>
      </w:r>
      <w:proofErr w:type="spellStart"/>
      <w:r w:rsidR="002E69A5" w:rsidRPr="002E69A5">
        <w:rPr>
          <w:rFonts w:ascii="Times New Roman" w:hAnsi="Times New Roman" w:cs="Times New Roman"/>
          <w:sz w:val="28"/>
        </w:rPr>
        <w:t>МолодежныйМногофункциональный</w:t>
      </w:r>
      <w:proofErr w:type="spellEnd"/>
      <w:r w:rsidR="002E69A5" w:rsidRPr="002E69A5">
        <w:rPr>
          <w:rFonts w:ascii="Times New Roman" w:hAnsi="Times New Roman" w:cs="Times New Roman"/>
          <w:sz w:val="28"/>
        </w:rPr>
        <w:t xml:space="preserve">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 xml:space="preserve">БУ ОО </w:t>
      </w:r>
      <w:r w:rsidR="002E69A5">
        <w:rPr>
          <w:rFonts w:ascii="Times New Roman" w:hAnsi="Times New Roman" w:cs="Times New Roman"/>
          <w:sz w:val="28"/>
        </w:rPr>
        <w:t>«</w:t>
      </w:r>
      <w:proofErr w:type="spellStart"/>
      <w:r w:rsidR="002E69A5" w:rsidRPr="002E69A5">
        <w:rPr>
          <w:rFonts w:ascii="Times New Roman" w:hAnsi="Times New Roman" w:cs="Times New Roman"/>
          <w:sz w:val="28"/>
        </w:rPr>
        <w:t>Центрпатриотического</w:t>
      </w:r>
      <w:proofErr w:type="spellEnd"/>
      <w:r w:rsidR="002E69A5" w:rsidRPr="002E69A5">
        <w:rPr>
          <w:rFonts w:ascii="Times New Roman" w:hAnsi="Times New Roman" w:cs="Times New Roman"/>
          <w:sz w:val="28"/>
        </w:rPr>
        <w:t xml:space="preserve"> воспитания молодежи</w:t>
      </w:r>
      <w:r w:rsidR="002E69A5">
        <w:rPr>
          <w:rFonts w:ascii="Times New Roman" w:hAnsi="Times New Roman" w:cs="Times New Roman"/>
          <w:sz w:val="28"/>
        </w:rPr>
        <w:t xml:space="preserve">»; </w:t>
      </w:r>
      <w:r w:rsidR="002E69A5" w:rsidRPr="002E69A5">
        <w:rPr>
          <w:rFonts w:ascii="Times New Roman" w:hAnsi="Times New Roman" w:cs="Times New Roman"/>
          <w:sz w:val="28"/>
        </w:rPr>
        <w:t xml:space="preserve">ОРОО </w:t>
      </w:r>
      <w:r w:rsidR="002E69A5">
        <w:rPr>
          <w:rFonts w:ascii="Times New Roman" w:hAnsi="Times New Roman" w:cs="Times New Roman"/>
          <w:sz w:val="28"/>
        </w:rPr>
        <w:t>«</w:t>
      </w:r>
      <w:proofErr w:type="spellStart"/>
      <w:r w:rsidR="002E69A5" w:rsidRPr="002E69A5">
        <w:rPr>
          <w:rFonts w:ascii="Times New Roman" w:hAnsi="Times New Roman" w:cs="Times New Roman"/>
          <w:sz w:val="28"/>
        </w:rPr>
        <w:t>Центрразвития</w:t>
      </w:r>
      <w:proofErr w:type="spellEnd"/>
      <w:r w:rsidR="002E69A5" w:rsidRPr="002E69A5">
        <w:rPr>
          <w:rFonts w:ascii="Times New Roman" w:hAnsi="Times New Roman" w:cs="Times New Roman"/>
          <w:sz w:val="28"/>
        </w:rPr>
        <w:t xml:space="preserve"> общественных инициатив</w:t>
      </w:r>
      <w:r w:rsidR="002E69A5"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2E6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: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Вконтакте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»,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Инстаграм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E69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программы развития системы воспитательной работы в ЧУОО ВО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Ученый совет, ректорат, деканаты, кафедры, куратор академических групп, центры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спортивный клуб, физкультурно-оздоровительный комплекс, социально-психологическая служба; 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индивидуальный: решение основных задач индивидуальной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</w:t>
      </w: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Студенческий совет </w:t>
      </w:r>
      <w:proofErr w:type="spellStart"/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 осуществляет реализацию мероприятий </w:t>
      </w:r>
      <w:proofErr w:type="spellStart"/>
      <w:r w:rsidRPr="005F3B3B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аспекты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планируются регулярно обсуждаются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старостатах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</w:t>
      </w:r>
      <w:proofErr w:type="spellStart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соуправление</w:t>
      </w:r>
      <w:proofErr w:type="spellEnd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Студенческое</w:t>
      </w:r>
      <w:proofErr w:type="gram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gramStart"/>
      <w:r w:rsidRPr="005F3B3B">
        <w:rPr>
          <w:rFonts w:ascii="Times New Roman" w:eastAsia="Calibri" w:hAnsi="Times New Roman" w:cs="Times New Roman"/>
          <w:sz w:val="28"/>
          <w:szCs w:val="28"/>
        </w:rPr>
        <w:t>демократических методов</w:t>
      </w:r>
      <w:proofErr w:type="gram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интересов и ценностных ориентаций студентов существует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театральная студия, работающая под руководством профессионального актера. Силами театральной студии организуются и проводятся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внутривузовские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а также достойно представляется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ОмГА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9D4" w:rsidRDefault="007829D4" w:rsidP="009C1578">
      <w:pPr>
        <w:spacing w:after="0" w:line="240" w:lineRule="auto"/>
      </w:pPr>
      <w:r>
        <w:separator/>
      </w:r>
    </w:p>
  </w:endnote>
  <w:endnote w:type="continuationSeparator" w:id="1">
    <w:p w:rsidR="007829D4" w:rsidRDefault="007829D4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9D4" w:rsidRDefault="007829D4" w:rsidP="009C1578">
      <w:pPr>
        <w:spacing w:after="0" w:line="240" w:lineRule="auto"/>
      </w:pPr>
      <w:r>
        <w:separator/>
      </w:r>
    </w:p>
  </w:footnote>
  <w:footnote w:type="continuationSeparator" w:id="1">
    <w:p w:rsidR="007829D4" w:rsidRDefault="007829D4" w:rsidP="009C1578">
      <w:pPr>
        <w:spacing w:after="0" w:line="240" w:lineRule="auto"/>
      </w:pPr>
      <w:r>
        <w:continuationSeparator/>
      </w:r>
    </w:p>
  </w:footnote>
  <w:footnote w:id="2">
    <w:p w:rsidR="007829D4" w:rsidRDefault="007829D4">
      <w:pPr>
        <w:pStyle w:val="a6"/>
      </w:pPr>
      <w:r>
        <w:rPr>
          <w:rStyle w:val="a8"/>
        </w:rPr>
        <w:footnoteRef/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7829D4" w:rsidRPr="009C1578" w:rsidRDefault="007829D4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rPr>
          <w:rStyle w:val="a5"/>
        </w:rPr>
        <w:footnoteRef/>
      </w:r>
      <w:r w:rsidRPr="009C1578">
        <w:rPr>
          <w:rFonts w:ascii="Times New Roman" w:hAnsi="Times New Roman" w:cs="Times New Roman"/>
        </w:rPr>
        <w:t xml:space="preserve">Федеральный закон от 31.07.2020 № 304-ФЗ «О внесении изменений в Федеральный закон «Об </w:t>
      </w:r>
      <w:proofErr w:type="spellStart"/>
      <w:proofErr w:type="gramStart"/>
      <w:r w:rsidRPr="009C1578">
        <w:rPr>
          <w:rFonts w:ascii="Times New Roman" w:hAnsi="Times New Roman" w:cs="Times New Roman"/>
        </w:rPr>
        <w:t>образова-нии</w:t>
      </w:r>
      <w:proofErr w:type="spellEnd"/>
      <w:proofErr w:type="gramEnd"/>
      <w:r w:rsidRPr="009C1578">
        <w:rPr>
          <w:rFonts w:ascii="Times New Roman" w:hAnsi="Times New Roman" w:cs="Times New Roman"/>
        </w:rPr>
        <w:t xml:space="preserve"> в Российской Федерации» по вопросам воспитания обучающихся»</w:t>
      </w:r>
    </w:p>
    <w:p w:rsidR="007829D4" w:rsidRDefault="007829D4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44808"/>
    <w:rsid w:val="00011B1E"/>
    <w:rsid w:val="000B2A33"/>
    <w:rsid w:val="000D66EE"/>
    <w:rsid w:val="000D7800"/>
    <w:rsid w:val="00230B25"/>
    <w:rsid w:val="00240D3C"/>
    <w:rsid w:val="002420E0"/>
    <w:rsid w:val="002B00B8"/>
    <w:rsid w:val="002C3A8A"/>
    <w:rsid w:val="002D3552"/>
    <w:rsid w:val="002E69A5"/>
    <w:rsid w:val="003067D5"/>
    <w:rsid w:val="00307D08"/>
    <w:rsid w:val="00345067"/>
    <w:rsid w:val="003C0A6C"/>
    <w:rsid w:val="003D5174"/>
    <w:rsid w:val="00403EDA"/>
    <w:rsid w:val="00423919"/>
    <w:rsid w:val="00444CAC"/>
    <w:rsid w:val="0049616E"/>
    <w:rsid w:val="004C73E6"/>
    <w:rsid w:val="00530CB6"/>
    <w:rsid w:val="005414FD"/>
    <w:rsid w:val="00544808"/>
    <w:rsid w:val="00546F3D"/>
    <w:rsid w:val="00567A4F"/>
    <w:rsid w:val="005E07C1"/>
    <w:rsid w:val="005F3B3B"/>
    <w:rsid w:val="005F4732"/>
    <w:rsid w:val="0067749D"/>
    <w:rsid w:val="00681758"/>
    <w:rsid w:val="00776F0F"/>
    <w:rsid w:val="007829D4"/>
    <w:rsid w:val="007A5807"/>
    <w:rsid w:val="00802186"/>
    <w:rsid w:val="00814A6E"/>
    <w:rsid w:val="0088436F"/>
    <w:rsid w:val="008916FF"/>
    <w:rsid w:val="008E260A"/>
    <w:rsid w:val="00993C83"/>
    <w:rsid w:val="00996F0B"/>
    <w:rsid w:val="009C1578"/>
    <w:rsid w:val="009C79B5"/>
    <w:rsid w:val="00A146EC"/>
    <w:rsid w:val="00A5220F"/>
    <w:rsid w:val="00AE59E8"/>
    <w:rsid w:val="00B210E4"/>
    <w:rsid w:val="00B66997"/>
    <w:rsid w:val="00C24732"/>
    <w:rsid w:val="00C561EC"/>
    <w:rsid w:val="00CB1AA3"/>
    <w:rsid w:val="00CF132D"/>
    <w:rsid w:val="00E86AEA"/>
    <w:rsid w:val="00EB70C5"/>
    <w:rsid w:val="00F043C6"/>
    <w:rsid w:val="00FB4278"/>
    <w:rsid w:val="00FD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69A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5919E-EE34-4B02-9927-DC0BEB40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9109</Words>
  <Characters>51922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zam-prorectora-uvr</cp:lastModifiedBy>
  <cp:revision>8</cp:revision>
  <cp:lastPrinted>2021-08-23T03:46:00Z</cp:lastPrinted>
  <dcterms:created xsi:type="dcterms:W3CDTF">2021-08-25T10:30:00Z</dcterms:created>
  <dcterms:modified xsi:type="dcterms:W3CDTF">2022-08-01T06:53:00Z</dcterms:modified>
</cp:coreProperties>
</file>